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CEBEA" w14:textId="004B9AC0" w:rsidR="008E53D5" w:rsidRPr="00372E3C" w:rsidRDefault="008E53D5" w:rsidP="008E53D5">
      <w:pPr>
        <w:autoSpaceDE w:val="0"/>
        <w:autoSpaceDN w:val="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様式第</w:t>
      </w: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t>4</w:t>
      </w:r>
    </w:p>
    <w:p w14:paraId="41636AD1" w14:textId="77777777" w:rsidR="008E53D5" w:rsidRPr="00372E3C" w:rsidRDefault="008E53D5" w:rsidP="008E53D5">
      <w:pPr>
        <w:autoSpaceDE w:val="0"/>
        <w:autoSpaceDN w:val="0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8E53D5">
        <w:rPr>
          <w:rFonts w:ascii="ＭＳ Ｐ明朝" w:eastAsia="ＭＳ 明朝" w:hAnsi="ＭＳ Ｐ明朝" w:cs="Times New Roman" w:hint="eastAsia"/>
          <w:color w:val="000000" w:themeColor="text1"/>
          <w:spacing w:val="360"/>
          <w:kern w:val="0"/>
          <w:sz w:val="24"/>
          <w:szCs w:val="24"/>
          <w:fitText w:val="2160" w:id="-2059609088"/>
        </w:rPr>
        <w:t>入札</w:t>
      </w:r>
      <w:r w:rsidRPr="008E53D5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2160" w:id="-2059609088"/>
        </w:rPr>
        <w:t>書</w:t>
      </w:r>
    </w:p>
    <w:p w14:paraId="1E05A29A" w14:textId="1F8FD282" w:rsidR="008E53D5" w:rsidRPr="00372E3C" w:rsidRDefault="008E53D5" w:rsidP="008E53D5">
      <w:pPr>
        <w:autoSpaceDE w:val="0"/>
        <w:autoSpaceDN w:val="0"/>
        <w:jc w:val="right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1B41F6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令和</w:t>
      </w:r>
      <w:r w:rsidR="00823334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８</w:t>
      </w:r>
      <w:r w:rsidR="00DF0E22" w:rsidRPr="001B41F6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年</w:t>
      </w:r>
      <w:r w:rsidR="00D95A91" w:rsidRPr="001B41F6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１２</w:t>
      </w:r>
      <w:r w:rsidR="00531E30" w:rsidRPr="001B41F6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月</w:t>
      </w:r>
      <w:r w:rsidR="00D94BE4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１０</w:t>
      </w:r>
      <w:r w:rsidRPr="001B41F6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日</w:t>
      </w:r>
    </w:p>
    <w:p w14:paraId="593BBD25" w14:textId="77777777" w:rsidR="008E53D5" w:rsidRPr="00246653" w:rsidRDefault="008E53D5" w:rsidP="008E53D5">
      <w:pPr>
        <w:autoSpaceDE w:val="0"/>
        <w:autoSpaceDN w:val="0"/>
        <w:ind w:right="960"/>
        <w:rPr>
          <w:rFonts w:ascii="ＭＳ 明朝" w:eastAsia="ＭＳ 明朝" w:hAnsi="ＭＳ 明朝" w:cs="Times New Roman"/>
          <w:color w:val="000000" w:themeColor="text1"/>
          <w:kern w:val="22"/>
          <w:sz w:val="24"/>
          <w:szCs w:val="24"/>
        </w:rPr>
      </w:pPr>
    </w:p>
    <w:p w14:paraId="63D40E0E" w14:textId="32E89D6A" w:rsidR="008E53D5" w:rsidRPr="00246653" w:rsidRDefault="008E53D5" w:rsidP="008E53D5">
      <w:pPr>
        <w:autoSpaceDE w:val="0"/>
        <w:autoSpaceDN w:val="0"/>
        <w:ind w:right="960"/>
        <w:rPr>
          <w:rFonts w:ascii="ＭＳ 明朝" w:eastAsia="ＭＳ 明朝" w:hAnsi="ＭＳ 明朝" w:cs="Times New Roman"/>
          <w:color w:val="000000" w:themeColor="text1"/>
          <w:kern w:val="0"/>
          <w:sz w:val="24"/>
          <w:szCs w:val="24"/>
        </w:rPr>
      </w:pPr>
      <w:r w:rsidRPr="00D40EE5">
        <w:rPr>
          <w:rFonts w:ascii="ＭＳ 明朝" w:eastAsia="ＭＳ 明朝" w:hAnsi="ＭＳ 明朝" w:cs="Times New Roman" w:hint="eastAsia"/>
          <w:color w:val="000000" w:themeColor="text1"/>
          <w:spacing w:val="30"/>
          <w:kern w:val="0"/>
          <w:sz w:val="24"/>
          <w:szCs w:val="24"/>
          <w:fitText w:val="1440" w:id="-2059609087"/>
        </w:rPr>
        <w:t>（あて先</w:t>
      </w:r>
      <w:r w:rsidRPr="00D40EE5"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  <w:fitText w:val="1440" w:id="-2059609087"/>
        </w:rPr>
        <w:t>）</w:t>
      </w:r>
      <w:r w:rsidR="00E774B6" w:rsidRPr="00246653"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</w:rPr>
        <w:t>岐阜羽島衛生施設組合</w:t>
      </w:r>
    </w:p>
    <w:p w14:paraId="21368937" w14:textId="77777777" w:rsidR="00E774B6" w:rsidRPr="00246653" w:rsidRDefault="00E774B6" w:rsidP="00566027">
      <w:pPr>
        <w:autoSpaceDE w:val="0"/>
        <w:autoSpaceDN w:val="0"/>
        <w:ind w:rightChars="457" w:right="960" w:firstLineChars="767" w:firstLine="1841"/>
        <w:rPr>
          <w:rFonts w:ascii="ＭＳ 明朝" w:eastAsia="ＭＳ 明朝" w:hAnsi="ＭＳ 明朝" w:cs="Times New Roman"/>
          <w:color w:val="000000" w:themeColor="text1"/>
          <w:kern w:val="0"/>
          <w:sz w:val="24"/>
          <w:szCs w:val="24"/>
        </w:rPr>
      </w:pPr>
      <w:r w:rsidRPr="00246653"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</w:rPr>
        <w:t>管理者　岐阜市長</w:t>
      </w:r>
    </w:p>
    <w:p w14:paraId="20EBB1B8" w14:textId="77777777" w:rsidR="00E774B6" w:rsidRPr="00246653" w:rsidRDefault="00E774B6" w:rsidP="008E53D5">
      <w:pPr>
        <w:autoSpaceDE w:val="0"/>
        <w:autoSpaceDN w:val="0"/>
        <w:ind w:right="960"/>
        <w:rPr>
          <w:rFonts w:ascii="ＭＳ 明朝" w:eastAsia="ＭＳ 明朝" w:hAnsi="ＭＳ 明朝" w:cs="Times New Roman"/>
          <w:color w:val="000000" w:themeColor="text1"/>
          <w:kern w:val="0"/>
          <w:sz w:val="24"/>
          <w:szCs w:val="24"/>
        </w:rPr>
      </w:pPr>
    </w:p>
    <w:p w14:paraId="592C1237" w14:textId="77777777" w:rsidR="008E53D5" w:rsidRPr="00246653" w:rsidRDefault="008E53D5" w:rsidP="008E53D5">
      <w:pPr>
        <w:autoSpaceDE w:val="0"/>
        <w:autoSpaceDN w:val="0"/>
        <w:ind w:right="960"/>
        <w:rPr>
          <w:rFonts w:ascii="ＭＳ 明朝" w:eastAsia="ＭＳ 明朝" w:hAnsi="ＭＳ 明朝" w:cs="Times New Roman"/>
          <w:color w:val="000000" w:themeColor="text1"/>
          <w:kern w:val="22"/>
          <w:sz w:val="24"/>
          <w:szCs w:val="24"/>
        </w:rPr>
      </w:pPr>
    </w:p>
    <w:p w14:paraId="0AC3ADBD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0FECD267" w14:textId="77777777" w:rsidR="008E53D5" w:rsidRPr="00372E3C" w:rsidRDefault="008E53D5" w:rsidP="008E53D5">
      <w:pPr>
        <w:jc w:val="left"/>
        <w:rPr>
          <w:rFonts w:ascii="ＭＳ Ｐ明朝" w:eastAsia="ＭＳ 明朝" w:hAnsi="ＭＳ Ｐ明朝"/>
        </w:rPr>
      </w:pPr>
      <w:r w:rsidRPr="00372E3C">
        <w:rPr>
          <w:rFonts w:ascii="ＭＳ Ｐ明朝" w:eastAsia="ＭＳ 明朝" w:hAnsi="ＭＳ Ｐ明朝" w:hint="eastAsia"/>
        </w:rPr>
        <w:t xml:space="preserve">　　　　　　　　　　　入　札　者</w:t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>住</w:t>
      </w:r>
      <w:r w:rsidRPr="00372E3C">
        <w:rPr>
          <w:rFonts w:ascii="ＭＳ Ｐ明朝" w:eastAsia="ＭＳ 明朝" w:hAnsi="ＭＳ Ｐ明朝" w:hint="eastAsia"/>
        </w:rPr>
        <w:t xml:space="preserve">        </w:t>
      </w:r>
      <w:r w:rsidRPr="00372E3C">
        <w:rPr>
          <w:rFonts w:ascii="ＭＳ Ｐ明朝" w:eastAsia="ＭＳ 明朝" w:hAnsi="ＭＳ Ｐ明朝" w:hint="eastAsia"/>
        </w:rPr>
        <w:t>所</w:t>
      </w:r>
    </w:p>
    <w:p w14:paraId="0B506960" w14:textId="77777777" w:rsidR="008E53D5" w:rsidRPr="00372E3C" w:rsidRDefault="008E53D5" w:rsidP="008E53D5">
      <w:pPr>
        <w:jc w:val="left"/>
        <w:rPr>
          <w:rFonts w:ascii="ＭＳ Ｐ明朝" w:eastAsia="ＭＳ 明朝" w:hAnsi="ＭＳ Ｐ明朝"/>
        </w:rPr>
      </w:pPr>
      <w:r w:rsidRPr="00372E3C">
        <w:rPr>
          <w:rFonts w:ascii="ＭＳ Ｐ明朝" w:eastAsia="ＭＳ 明朝" w:hAnsi="ＭＳ Ｐ明朝" w:hint="eastAsia"/>
        </w:rPr>
        <w:t xml:space="preserve">　　　　　　　　　　　　　　　</w:t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>商号又は名称</w:t>
      </w:r>
    </w:p>
    <w:p w14:paraId="26E744F2" w14:textId="77777777" w:rsidR="008E53D5" w:rsidRPr="00372E3C" w:rsidRDefault="008E53D5" w:rsidP="008E53D5">
      <w:pPr>
        <w:jc w:val="left"/>
        <w:rPr>
          <w:rFonts w:ascii="ＭＳ Ｐ明朝" w:eastAsia="ＭＳ 明朝" w:hAnsi="ＭＳ Ｐ明朝"/>
          <w:sz w:val="18"/>
          <w:szCs w:val="18"/>
        </w:rPr>
      </w:pPr>
      <w:r w:rsidRPr="00372E3C">
        <w:rPr>
          <w:rFonts w:ascii="ＭＳ Ｐ明朝" w:eastAsia="ＭＳ 明朝" w:hAnsi="ＭＳ Ｐ明朝" w:hint="eastAsia"/>
        </w:rPr>
        <w:t xml:space="preserve">                              </w:t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 xml:space="preserve">代表者職氏名　　　　　</w:t>
      </w:r>
      <w:r>
        <w:rPr>
          <w:rFonts w:ascii="ＭＳ Ｐ明朝" w:eastAsia="ＭＳ 明朝" w:hAnsi="ＭＳ Ｐ明朝" w:hint="eastAsia"/>
        </w:rPr>
        <w:t xml:space="preserve">　　　　　　　　　</w:t>
      </w:r>
      <w:r w:rsidRPr="00372E3C">
        <w:rPr>
          <w:rFonts w:ascii="ＭＳ Ｐ明朝" w:eastAsia="ＭＳ 明朝" w:hAnsi="ＭＳ Ｐ明朝" w:hint="eastAsia"/>
        </w:rPr>
        <w:t xml:space="preserve">　</w:t>
      </w:r>
      <w:r w:rsidRPr="00372E3C">
        <w:rPr>
          <w:rFonts w:ascii="ＭＳ Ｐ明朝" w:eastAsia="ＭＳ 明朝" w:hAnsi="ＭＳ Ｐ明朝"/>
          <w:sz w:val="18"/>
          <w:szCs w:val="18"/>
        </w:rPr>
        <w:t xml:space="preserve"> </w:t>
      </w:r>
      <w:r w:rsidRPr="00372E3C">
        <w:rPr>
          <w:rFonts w:ascii="ＭＳ Ｐ明朝" w:eastAsia="ＭＳ 明朝" w:hAnsi="ＭＳ Ｐ明朝" w:hint="eastAsia"/>
        </w:rPr>
        <w:t>㊞</w:t>
      </w:r>
    </w:p>
    <w:p w14:paraId="114CACD1" w14:textId="77777777" w:rsidR="008E53D5" w:rsidRPr="00372E3C" w:rsidRDefault="008E53D5" w:rsidP="008E53D5">
      <w:pPr>
        <w:autoSpaceDE w:val="0"/>
        <w:autoSpaceDN w:val="0"/>
        <w:ind w:right="960" w:firstLineChars="2300" w:firstLine="414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</w:rPr>
      </w:pPr>
    </w:p>
    <w:p w14:paraId="458E8A8B" w14:textId="77777777" w:rsidR="008E53D5" w:rsidRPr="00372E3C" w:rsidRDefault="008E53D5" w:rsidP="008E53D5">
      <w:pPr>
        <w:autoSpaceDE w:val="0"/>
        <w:autoSpaceDN w:val="0"/>
        <w:ind w:right="960" w:firstLineChars="2300" w:firstLine="414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18"/>
          <w:szCs w:val="18"/>
        </w:rPr>
        <w:t>上記代理人</w:t>
      </w:r>
    </w:p>
    <w:p w14:paraId="0865CE51" w14:textId="77777777" w:rsidR="008E53D5" w:rsidRDefault="008E53D5" w:rsidP="008E53D5">
      <w:pPr>
        <w:autoSpaceDE w:val="0"/>
        <w:autoSpaceDN w:val="0"/>
        <w:ind w:right="58" w:firstLineChars="2500" w:firstLine="450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18"/>
          <w:szCs w:val="18"/>
        </w:rPr>
        <w:t>氏名</w:t>
      </w: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</w:rPr>
        <w:t xml:space="preserve">                                        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18"/>
          <w:szCs w:val="18"/>
        </w:rPr>
        <w:t xml:space="preserve">　</w:t>
      </w:r>
      <w:r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</w:rPr>
        <w:t xml:space="preserve">  </w:t>
      </w:r>
    </w:p>
    <w:p w14:paraId="44A8A868" w14:textId="77777777" w:rsidR="008E53D5" w:rsidRPr="00566027" w:rsidRDefault="008E53D5" w:rsidP="00566027">
      <w:pPr>
        <w:autoSpaceDE w:val="0"/>
        <w:autoSpaceDN w:val="0"/>
        <w:ind w:leftChars="300" w:left="630" w:rightChars="28" w:right="59" w:firstLineChars="2500" w:firstLine="4500"/>
        <w:rPr>
          <w:rFonts w:ascii="ＭＳ Ｐ明朝" w:eastAsia="ＭＳ 明朝" w:hAnsi="ＭＳ Ｐ明朝" w:cs="Times New Roman"/>
          <w:color w:val="000000" w:themeColor="text1"/>
          <w:kern w:val="22"/>
          <w:szCs w:val="21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18"/>
          <w:szCs w:val="18"/>
        </w:rPr>
        <w:t xml:space="preserve">　　　　　　　　　　　　　　　　　　　　</w:t>
      </w:r>
      <w:r w:rsidRPr="00566027">
        <w:rPr>
          <w:rFonts w:ascii="ＭＳ Ｐ明朝" w:eastAsia="ＭＳ 明朝" w:hAnsi="ＭＳ Ｐ明朝" w:cs="Times New Roman" w:hint="eastAsia"/>
          <w:color w:val="000000" w:themeColor="text1"/>
          <w:kern w:val="22"/>
          <w:szCs w:val="21"/>
        </w:rPr>
        <w:t>㊞</w:t>
      </w:r>
    </w:p>
    <w:p w14:paraId="1551735A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</w:rPr>
      </w:pPr>
    </w:p>
    <w:p w14:paraId="70C307CD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</w:rPr>
      </w:pPr>
    </w:p>
    <w:p w14:paraId="050F47F3" w14:textId="2B193E20" w:rsidR="008E53D5" w:rsidRPr="00372E3C" w:rsidRDefault="00414C59" w:rsidP="00414C59">
      <w:pPr>
        <w:autoSpaceDE w:val="0"/>
        <w:autoSpaceDN w:val="0"/>
        <w:ind w:leftChars="109" w:left="229" w:right="58" w:firstLineChars="100" w:firstLine="24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下記購入品</w:t>
      </w:r>
      <w:r w:rsidR="00206EAB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の</w:t>
      </w:r>
      <w:r w:rsidR="008E53D5"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調達に係る一般競争入札について、公告の記載事項を承知のうえ、下記の金額をもって入札します。</w:t>
      </w:r>
    </w:p>
    <w:p w14:paraId="3647EE26" w14:textId="77777777" w:rsidR="008E53D5" w:rsidRPr="00372E3C" w:rsidRDefault="008E53D5" w:rsidP="008E53D5">
      <w:pPr>
        <w:autoSpaceDE w:val="0"/>
        <w:autoSpaceDN w:val="0"/>
        <w:ind w:right="58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0087FC7A" w14:textId="77777777" w:rsidR="008E53D5" w:rsidRPr="00372E3C" w:rsidRDefault="008E53D5" w:rsidP="008E53D5">
      <w:pPr>
        <w:autoSpaceDE w:val="0"/>
        <w:autoSpaceDN w:val="0"/>
        <w:ind w:right="-62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7BED9189" w14:textId="77777777" w:rsidR="008E53D5" w:rsidRPr="00372E3C" w:rsidRDefault="008E53D5" w:rsidP="008E53D5">
      <w:pPr>
        <w:autoSpaceDE w:val="0"/>
        <w:autoSpaceDN w:val="0"/>
        <w:ind w:right="-62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記</w:t>
      </w:r>
    </w:p>
    <w:p w14:paraId="63F51DF8" w14:textId="77777777" w:rsidR="008E53D5" w:rsidRPr="00372E3C" w:rsidRDefault="008E53D5" w:rsidP="008E53D5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tbl>
      <w:tblPr>
        <w:tblStyle w:val="a7"/>
        <w:tblW w:w="9727" w:type="dxa"/>
        <w:tblInd w:w="-157" w:type="dxa"/>
        <w:tblLayout w:type="fixed"/>
        <w:tblLook w:val="04A0" w:firstRow="1" w:lastRow="0" w:firstColumn="1" w:lastColumn="0" w:noHBand="0" w:noVBand="1"/>
      </w:tblPr>
      <w:tblGrid>
        <w:gridCol w:w="4376"/>
        <w:gridCol w:w="488"/>
        <w:gridCol w:w="537"/>
        <w:gridCol w:w="572"/>
        <w:gridCol w:w="511"/>
        <w:gridCol w:w="541"/>
        <w:gridCol w:w="541"/>
        <w:gridCol w:w="541"/>
        <w:gridCol w:w="540"/>
        <w:gridCol w:w="540"/>
        <w:gridCol w:w="540"/>
      </w:tblGrid>
      <w:tr w:rsidR="00D95A91" w:rsidRPr="00372E3C" w14:paraId="126C5161" w14:textId="77777777" w:rsidTr="00D95A91">
        <w:tc>
          <w:tcPr>
            <w:tcW w:w="43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D8B995F" w14:textId="70127E73" w:rsidR="00D95A91" w:rsidRPr="00372E3C" w:rsidRDefault="00D95A91" w:rsidP="00D95A91">
            <w:pPr>
              <w:widowControl/>
              <w:jc w:val="center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  <w:r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購入品名</w:t>
            </w:r>
          </w:p>
        </w:tc>
        <w:tc>
          <w:tcPr>
            <w:tcW w:w="5351" w:type="dxa"/>
            <w:gridSpan w:val="10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14:paraId="7F87A906" w14:textId="77777777" w:rsidR="00D95A91" w:rsidRPr="00372E3C" w:rsidRDefault="00D95A91" w:rsidP="0031102B">
            <w:pPr>
              <w:widowControl/>
              <w:jc w:val="center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  <w:r w:rsidRPr="008E53D5">
              <w:rPr>
                <w:rFonts w:ascii="ＭＳ Ｐ明朝" w:eastAsia="ＭＳ 明朝" w:hAnsi="ＭＳ Ｐ明朝" w:cs="Times New Roman" w:hint="eastAsia"/>
                <w:color w:val="000000" w:themeColor="text1"/>
                <w:spacing w:val="160"/>
                <w:kern w:val="0"/>
                <w:sz w:val="24"/>
                <w:szCs w:val="24"/>
                <w:fitText w:val="1920" w:id="-2059609085"/>
              </w:rPr>
              <w:t>入札金</w:t>
            </w:r>
            <w:r w:rsidRPr="008E53D5">
              <w:rPr>
                <w:rFonts w:ascii="ＭＳ Ｐ明朝" w:eastAsia="ＭＳ 明朝" w:hAnsi="ＭＳ Ｐ明朝" w:cs="Times New Roman" w:hint="eastAsia"/>
                <w:color w:val="000000" w:themeColor="text1"/>
                <w:kern w:val="0"/>
                <w:sz w:val="24"/>
                <w:szCs w:val="24"/>
                <w:fitText w:val="1920" w:id="-2059609085"/>
              </w:rPr>
              <w:t>額</w:t>
            </w:r>
          </w:p>
        </w:tc>
      </w:tr>
      <w:tr w:rsidR="00D95A91" w:rsidRPr="00372E3C" w14:paraId="76725413" w14:textId="77777777" w:rsidTr="00492797">
        <w:tc>
          <w:tcPr>
            <w:tcW w:w="437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07AB600" w14:textId="77777777" w:rsidR="00D95A91" w:rsidRPr="00372E3C" w:rsidRDefault="00D95A91" w:rsidP="0031102B">
            <w:pPr>
              <w:widowControl/>
              <w:jc w:val="lef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</w:p>
        </w:tc>
        <w:tc>
          <w:tcPr>
            <w:tcW w:w="488" w:type="dxa"/>
            <w:tcBorders>
              <w:left w:val="single" w:sz="4" w:space="0" w:color="auto"/>
              <w:right w:val="single" w:sz="4" w:space="0" w:color="auto"/>
            </w:tcBorders>
          </w:tcPr>
          <w:p w14:paraId="5EA50DF1" w14:textId="77777777" w:rsidR="00D95A91" w:rsidRPr="00372E3C" w:rsidRDefault="00D95A91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tcBorders>
              <w:left w:val="single" w:sz="4" w:space="0" w:color="auto"/>
            </w:tcBorders>
            <w:vAlign w:val="center"/>
          </w:tcPr>
          <w:p w14:paraId="7D14BE9F" w14:textId="60238F63" w:rsidR="00D95A91" w:rsidRPr="00372E3C" w:rsidRDefault="00D95A91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  <w:r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0"/>
                <w:szCs w:val="20"/>
              </w:rPr>
              <w:t>百</w:t>
            </w:r>
            <w:r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0"/>
                <w:szCs w:val="20"/>
              </w:rPr>
              <w:t>万</w:t>
            </w:r>
          </w:p>
        </w:tc>
        <w:tc>
          <w:tcPr>
            <w:tcW w:w="1623" w:type="dxa"/>
            <w:gridSpan w:val="3"/>
            <w:vAlign w:val="center"/>
          </w:tcPr>
          <w:p w14:paraId="1FE1E56E" w14:textId="77777777" w:rsidR="00D95A91" w:rsidRPr="00372E3C" w:rsidRDefault="00D95A91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  <w:r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0"/>
                <w:szCs w:val="20"/>
              </w:rPr>
              <w:t>千</w:t>
            </w:r>
          </w:p>
        </w:tc>
        <w:tc>
          <w:tcPr>
            <w:tcW w:w="1620" w:type="dxa"/>
            <w:gridSpan w:val="3"/>
            <w:tcBorders>
              <w:right w:val="single" w:sz="12" w:space="0" w:color="auto"/>
            </w:tcBorders>
            <w:vAlign w:val="center"/>
          </w:tcPr>
          <w:p w14:paraId="382B769E" w14:textId="77777777" w:rsidR="00D95A91" w:rsidRPr="00372E3C" w:rsidRDefault="00D95A91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  <w:r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0"/>
                <w:szCs w:val="20"/>
              </w:rPr>
              <w:t>円</w:t>
            </w:r>
          </w:p>
        </w:tc>
      </w:tr>
      <w:tr w:rsidR="008E53D5" w:rsidRPr="00372E3C" w14:paraId="2CB3BC90" w14:textId="77777777" w:rsidTr="00374110">
        <w:trPr>
          <w:trHeight w:val="1009"/>
        </w:trPr>
        <w:tc>
          <w:tcPr>
            <w:tcW w:w="437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106473" w14:textId="4782DC4F" w:rsidR="00AC50B4" w:rsidRDefault="00E774B6" w:rsidP="00627538">
            <w:pPr>
              <w:autoSpaceDE w:val="0"/>
              <w:autoSpaceDN w:val="0"/>
              <w:ind w:right="-62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し尿処理施設及びライフポート柳津</w:t>
            </w:r>
          </w:p>
          <w:p w14:paraId="5EEA59E1" w14:textId="77777777" w:rsidR="008E53D5" w:rsidRPr="00372E3C" w:rsidRDefault="00206EAB" w:rsidP="00627538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  <w:r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で使用する電気</w:t>
            </w:r>
          </w:p>
        </w:tc>
        <w:tc>
          <w:tcPr>
            <w:tcW w:w="48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86FF3A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37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8FA42E3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72" w:type="dxa"/>
            <w:tcBorders>
              <w:bottom w:val="single" w:sz="12" w:space="0" w:color="auto"/>
            </w:tcBorders>
            <w:vAlign w:val="center"/>
          </w:tcPr>
          <w:p w14:paraId="13E4F11C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11" w:type="dxa"/>
            <w:tcBorders>
              <w:bottom w:val="single" w:sz="12" w:space="0" w:color="auto"/>
            </w:tcBorders>
            <w:vAlign w:val="center"/>
          </w:tcPr>
          <w:p w14:paraId="51026F33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1" w:type="dxa"/>
            <w:tcBorders>
              <w:bottom w:val="single" w:sz="12" w:space="0" w:color="auto"/>
            </w:tcBorders>
            <w:vAlign w:val="center"/>
          </w:tcPr>
          <w:p w14:paraId="6570E1EC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1" w:type="dxa"/>
            <w:tcBorders>
              <w:bottom w:val="single" w:sz="12" w:space="0" w:color="auto"/>
            </w:tcBorders>
            <w:vAlign w:val="center"/>
          </w:tcPr>
          <w:p w14:paraId="3698183D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1" w:type="dxa"/>
            <w:tcBorders>
              <w:bottom w:val="single" w:sz="12" w:space="0" w:color="auto"/>
            </w:tcBorders>
            <w:vAlign w:val="center"/>
          </w:tcPr>
          <w:p w14:paraId="03E6BF85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  <w:vAlign w:val="center"/>
          </w:tcPr>
          <w:p w14:paraId="464DFF3F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  <w:vAlign w:val="center"/>
          </w:tcPr>
          <w:p w14:paraId="3945FAFD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CBA935A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</w:tr>
    </w:tbl>
    <w:p w14:paraId="0655A420" w14:textId="77777777" w:rsidR="008E53D5" w:rsidRDefault="008E53D5" w:rsidP="008E53D5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内訳は別紙入札金額算定書（様式</w:t>
      </w:r>
      <w:r w:rsidR="00F415C1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第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5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）のとおり</w:t>
      </w:r>
    </w:p>
    <w:p w14:paraId="1E8621DD" w14:textId="77777777" w:rsidR="00C97D62" w:rsidRPr="00372E3C" w:rsidRDefault="00C97D62" w:rsidP="008E53D5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1ACDE4A4" w14:textId="77777777" w:rsidR="008E53D5" w:rsidRPr="00372E3C" w:rsidRDefault="008E53D5" w:rsidP="008E53D5">
      <w:pPr>
        <w:autoSpaceDE w:val="0"/>
        <w:autoSpaceDN w:val="0"/>
        <w:ind w:leftChars="-64" w:left="-134"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（注）</w:t>
      </w:r>
    </w:p>
    <w:p w14:paraId="67C93ABF" w14:textId="77777777" w:rsidR="008E53D5" w:rsidRPr="00372E3C" w:rsidRDefault="008E53D5" w:rsidP="008E53D5">
      <w:pPr>
        <w:autoSpaceDE w:val="0"/>
        <w:autoSpaceDN w:val="0"/>
        <w:ind w:left="1200" w:right="-62" w:hangingChars="500" w:hanging="120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t>1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入札金額欄は、数字は算用数字を用い、頭に「￥」の文字を記載すること。</w:t>
      </w:r>
    </w:p>
    <w:p w14:paraId="2DDFA30E" w14:textId="77777777" w:rsidR="008E53D5" w:rsidRPr="00372E3C" w:rsidRDefault="008E53D5" w:rsidP="008E53D5">
      <w:pPr>
        <w:autoSpaceDE w:val="0"/>
        <w:autoSpaceDN w:val="0"/>
        <w:ind w:left="142" w:right="-62" w:hangingChars="59" w:hanging="14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t>2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入札金額欄に記載する金額は、</w:t>
      </w:r>
      <w:r w:rsidR="00FE4284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入札金額算定書の「</w:t>
      </w:r>
      <w:r w:rsidR="00206EAB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電気</w:t>
      </w:r>
      <w:r w:rsidR="00B24719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料金総価</w:t>
      </w:r>
      <w:r w:rsidR="0097007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」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の金額と一致すること。</w:t>
      </w:r>
      <w:r w:rsidR="00B24719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（消費税等を含む）</w:t>
      </w:r>
    </w:p>
    <w:p w14:paraId="777F189D" w14:textId="77777777" w:rsidR="008E53D5" w:rsidRPr="00E114D8" w:rsidRDefault="008E53D5" w:rsidP="008E53D5">
      <w:pPr>
        <w:autoSpaceDE w:val="0"/>
        <w:autoSpaceDN w:val="0"/>
        <w:ind w:left="142" w:right="-62" w:hangingChars="59" w:hanging="14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t>3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契約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は、入札金額算定書に記載された各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単価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により行う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。</w:t>
      </w:r>
    </w:p>
    <w:p w14:paraId="61E038A4" w14:textId="77777777" w:rsidR="00FD64C5" w:rsidRPr="008E53D5" w:rsidRDefault="00FD64C5"/>
    <w:sectPr w:rsidR="00FD64C5" w:rsidRPr="008E53D5" w:rsidSect="008E53D5">
      <w:pgSz w:w="11906" w:h="16838" w:code="9"/>
      <w:pgMar w:top="1474" w:right="1418" w:bottom="1418" w:left="1418" w:header="851" w:footer="284" w:gutter="0"/>
      <w:pgNumType w:fmt="numberInDash"/>
      <w:cols w:space="425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3F7DD" w14:textId="77777777" w:rsidR="004264F2" w:rsidRDefault="004264F2" w:rsidP="00AB5580">
      <w:r>
        <w:separator/>
      </w:r>
    </w:p>
  </w:endnote>
  <w:endnote w:type="continuationSeparator" w:id="0">
    <w:p w14:paraId="334C2E12" w14:textId="77777777" w:rsidR="004264F2" w:rsidRDefault="004264F2" w:rsidP="00AB5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9E449" w14:textId="77777777" w:rsidR="004264F2" w:rsidRDefault="004264F2" w:rsidP="00AB5580">
      <w:r>
        <w:separator/>
      </w:r>
    </w:p>
  </w:footnote>
  <w:footnote w:type="continuationSeparator" w:id="0">
    <w:p w14:paraId="3847F7FD" w14:textId="77777777" w:rsidR="004264F2" w:rsidRDefault="004264F2" w:rsidP="00AB55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4F2"/>
    <w:rsid w:val="00013529"/>
    <w:rsid w:val="000B1511"/>
    <w:rsid w:val="00120C19"/>
    <w:rsid w:val="00137AEC"/>
    <w:rsid w:val="001B41F6"/>
    <w:rsid w:val="001C4032"/>
    <w:rsid w:val="001F54BA"/>
    <w:rsid w:val="00206EAB"/>
    <w:rsid w:val="00246653"/>
    <w:rsid w:val="0031112A"/>
    <w:rsid w:val="003311F6"/>
    <w:rsid w:val="003639D3"/>
    <w:rsid w:val="00374110"/>
    <w:rsid w:val="003F7EE8"/>
    <w:rsid w:val="00402929"/>
    <w:rsid w:val="00403CD7"/>
    <w:rsid w:val="00412803"/>
    <w:rsid w:val="00414C59"/>
    <w:rsid w:val="004264F2"/>
    <w:rsid w:val="00516A65"/>
    <w:rsid w:val="00531E30"/>
    <w:rsid w:val="00550F73"/>
    <w:rsid w:val="00551C14"/>
    <w:rsid w:val="00565F5E"/>
    <w:rsid w:val="00566027"/>
    <w:rsid w:val="00627538"/>
    <w:rsid w:val="00634C38"/>
    <w:rsid w:val="006D10EF"/>
    <w:rsid w:val="0070587B"/>
    <w:rsid w:val="0077427D"/>
    <w:rsid w:val="00776968"/>
    <w:rsid w:val="00791459"/>
    <w:rsid w:val="007E1A44"/>
    <w:rsid w:val="00823334"/>
    <w:rsid w:val="00857C17"/>
    <w:rsid w:val="008E53D5"/>
    <w:rsid w:val="00970072"/>
    <w:rsid w:val="009D1998"/>
    <w:rsid w:val="00A3136B"/>
    <w:rsid w:val="00AB5580"/>
    <w:rsid w:val="00AC50B4"/>
    <w:rsid w:val="00AF307B"/>
    <w:rsid w:val="00B24719"/>
    <w:rsid w:val="00B6293A"/>
    <w:rsid w:val="00B9334B"/>
    <w:rsid w:val="00B93AA1"/>
    <w:rsid w:val="00BD6D77"/>
    <w:rsid w:val="00BF4E4E"/>
    <w:rsid w:val="00C97D62"/>
    <w:rsid w:val="00CF7006"/>
    <w:rsid w:val="00D20660"/>
    <w:rsid w:val="00D40EE5"/>
    <w:rsid w:val="00D45DB8"/>
    <w:rsid w:val="00D94BE4"/>
    <w:rsid w:val="00D95A91"/>
    <w:rsid w:val="00DC1072"/>
    <w:rsid w:val="00DF0E22"/>
    <w:rsid w:val="00E774B6"/>
    <w:rsid w:val="00EB4481"/>
    <w:rsid w:val="00F10EDA"/>
    <w:rsid w:val="00F415C1"/>
    <w:rsid w:val="00FD64C5"/>
    <w:rsid w:val="00FE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77CEDED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3D5"/>
    <w:pPr>
      <w:widowControl w:val="0"/>
      <w:jc w:val="both"/>
    </w:pPr>
    <w:rPr>
      <w:rFonts w:asciiTheme="minorHAnsi"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580"/>
    <w:pPr>
      <w:tabs>
        <w:tab w:val="center" w:pos="4252"/>
        <w:tab w:val="right" w:pos="8504"/>
      </w:tabs>
      <w:snapToGrid w:val="0"/>
    </w:pPr>
    <w:rPr>
      <w:rFonts w:ascii="ＭＳ 明朝" w:eastAsia="ＭＳ 明朝"/>
    </w:rPr>
  </w:style>
  <w:style w:type="character" w:customStyle="1" w:styleId="a4">
    <w:name w:val="ヘッダー (文字)"/>
    <w:basedOn w:val="a0"/>
    <w:link w:val="a3"/>
    <w:uiPriority w:val="99"/>
    <w:rsid w:val="00AB5580"/>
  </w:style>
  <w:style w:type="paragraph" w:styleId="a5">
    <w:name w:val="footer"/>
    <w:basedOn w:val="a"/>
    <w:link w:val="a6"/>
    <w:uiPriority w:val="99"/>
    <w:unhideWhenUsed/>
    <w:rsid w:val="00AB5580"/>
    <w:pPr>
      <w:tabs>
        <w:tab w:val="center" w:pos="4252"/>
        <w:tab w:val="right" w:pos="8504"/>
      </w:tabs>
      <w:snapToGrid w:val="0"/>
    </w:pPr>
    <w:rPr>
      <w:rFonts w:ascii="ＭＳ 明朝" w:eastAsia="ＭＳ 明朝"/>
    </w:rPr>
  </w:style>
  <w:style w:type="character" w:customStyle="1" w:styleId="a6">
    <w:name w:val="フッター (文字)"/>
    <w:basedOn w:val="a0"/>
    <w:link w:val="a5"/>
    <w:uiPriority w:val="99"/>
    <w:rsid w:val="00AB5580"/>
  </w:style>
  <w:style w:type="table" w:styleId="a7">
    <w:name w:val="Table Grid"/>
    <w:basedOn w:val="a1"/>
    <w:uiPriority w:val="59"/>
    <w:rsid w:val="008E53D5"/>
    <w:rPr>
      <w:rFonts w:asciiTheme="minorHAnsi"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34C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34C3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B14C1-A6D6-4D54-A436-5E8049EEA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2020-05-07T10:28:00Z</dcterms:created>
  <dcterms:modified xsi:type="dcterms:W3CDTF">2026-10-30T02:12:00Z</dcterms:modified>
</cp:coreProperties>
</file>